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B6D" w:rsidRDefault="00AA3B6D" w:rsidP="00AA3B6D">
      <w:pPr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NOTES TO THE AGENDA FOR WEDNESDAY, </w:t>
      </w:r>
      <w:r>
        <w:rPr>
          <w:sz w:val="24"/>
        </w:rPr>
        <w:t>NOVEMBER 11</w:t>
      </w:r>
      <w:r w:rsidRPr="00AA3B6D">
        <w:rPr>
          <w:sz w:val="24"/>
          <w:vertAlign w:val="superscript"/>
        </w:rPr>
        <w:t>TH</w:t>
      </w:r>
      <w:r>
        <w:rPr>
          <w:sz w:val="24"/>
        </w:rPr>
        <w:t>, 2026</w:t>
      </w:r>
    </w:p>
    <w:p w:rsidR="00AA3B6D" w:rsidRDefault="00AA3B6D" w:rsidP="00AA3B6D">
      <w:pPr>
        <w:spacing w:after="0" w:line="240" w:lineRule="auto"/>
        <w:jc w:val="center"/>
        <w:rPr>
          <w:sz w:val="24"/>
        </w:rPr>
      </w:pPr>
    </w:p>
    <w:p w:rsidR="00AA3B6D" w:rsidRDefault="00AA3B6D" w:rsidP="00AA3B6D">
      <w:pPr>
        <w:spacing w:after="0" w:line="240" w:lineRule="auto"/>
        <w:jc w:val="center"/>
        <w:rPr>
          <w:sz w:val="24"/>
        </w:rPr>
      </w:pPr>
      <w:r>
        <w:rPr>
          <w:sz w:val="24"/>
        </w:rPr>
        <w:t>11:30 AM</w:t>
      </w:r>
    </w:p>
    <w:p w:rsidR="00956D42" w:rsidRDefault="00956D42" w:rsidP="00AA3B6D">
      <w:pPr>
        <w:spacing w:after="0" w:line="240" w:lineRule="auto"/>
        <w:jc w:val="center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Call to Order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Approval of Previous Meeting Minutes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Financial Report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Library Monthly Report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Director’s Report</w:t>
      </w:r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-Friend’s Report</w:t>
      </w:r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-One Book One Sioux County Recap</w:t>
      </w:r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-Annual County Library Meeting</w:t>
      </w:r>
    </w:p>
    <w:p w:rsidR="00CA41EC" w:rsidRPr="00163A4B" w:rsidRDefault="00AA3B6D" w:rsidP="00163A4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-Holiday Hours</w:t>
      </w:r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-Miscellaneous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Old Business</w:t>
      </w:r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-Library Maintenance Update</w:t>
      </w:r>
    </w:p>
    <w:p w:rsidR="00AA3B6D" w:rsidRDefault="00AA3B6D" w:rsidP="00AA3B6D">
      <w:pPr>
        <w:spacing w:after="0" w:line="240" w:lineRule="auto"/>
        <w:rPr>
          <w:sz w:val="24"/>
        </w:rPr>
      </w:pPr>
    </w:p>
    <w:p w:rsidR="00AA3B6D" w:rsidRDefault="00AA3B6D" w:rsidP="00AA3B6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New Business</w:t>
      </w:r>
    </w:p>
    <w:p w:rsidR="00163A4B" w:rsidRDefault="00163A4B" w:rsidP="00163A4B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-Library Director Annual Review</w:t>
      </w:r>
      <w:bookmarkStart w:id="0" w:name="_GoBack"/>
      <w:bookmarkEnd w:id="0"/>
    </w:p>
    <w:p w:rsidR="00AA3B6D" w:rsidRDefault="00AA3B6D" w:rsidP="00AA3B6D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-Date &amp; Time for Next Meeting</w:t>
      </w:r>
    </w:p>
    <w:p w:rsidR="002E5F08" w:rsidRDefault="002E5F08" w:rsidP="002E5F08">
      <w:pPr>
        <w:spacing w:after="0" w:line="240" w:lineRule="auto"/>
        <w:rPr>
          <w:sz w:val="24"/>
        </w:rPr>
      </w:pPr>
    </w:p>
    <w:p w:rsidR="002E5F08" w:rsidRPr="002E5F08" w:rsidRDefault="002E5F08" w:rsidP="002E5F08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Adjournment</w:t>
      </w:r>
    </w:p>
    <w:sectPr w:rsidR="002E5F08" w:rsidRPr="002E5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119F3"/>
    <w:multiLevelType w:val="hybridMultilevel"/>
    <w:tmpl w:val="21529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6D"/>
    <w:rsid w:val="00163A4B"/>
    <w:rsid w:val="002E5F08"/>
    <w:rsid w:val="00956D42"/>
    <w:rsid w:val="00AA3B6D"/>
    <w:rsid w:val="00CA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2DDF"/>
  <w15:chartTrackingRefBased/>
  <w15:docId w15:val="{504032DC-7A32-423B-B783-66E2CAC6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Hoehamer</dc:creator>
  <cp:keywords/>
  <dc:description/>
  <cp:lastModifiedBy>Matt Hoehamer</cp:lastModifiedBy>
  <cp:revision>13</cp:revision>
  <dcterms:created xsi:type="dcterms:W3CDTF">2026-11-04T22:08:00Z</dcterms:created>
  <dcterms:modified xsi:type="dcterms:W3CDTF">2026-11-04T22:19:00Z</dcterms:modified>
</cp:coreProperties>
</file>